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8CC1" w14:textId="4C2B10DC" w:rsidR="008D4C0C" w:rsidRDefault="00900320" w:rsidP="00DF7AE0">
      <w:pPr>
        <w:jc w:val="both"/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6363C2">
        <w:rPr>
          <w:b/>
          <w:sz w:val="32"/>
          <w:szCs w:val="20"/>
        </w:rPr>
        <w:t>52</w:t>
      </w:r>
      <w:r w:rsidR="00A65E96">
        <w:rPr>
          <w:b/>
          <w:sz w:val="32"/>
          <w:szCs w:val="20"/>
        </w:rPr>
        <w:t xml:space="preserve"> </w:t>
      </w:r>
      <w:r w:rsidR="006363C2">
        <w:rPr>
          <w:b/>
          <w:sz w:val="32"/>
          <w:szCs w:val="20"/>
        </w:rPr>
        <w:t>G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6363C2">
        <w:rPr>
          <w:b/>
          <w:sz w:val="32"/>
          <w:szCs w:val="20"/>
        </w:rPr>
        <w:t>Gebäudeerdung isoliert</w:t>
      </w:r>
    </w:p>
    <w:p w14:paraId="56EFBFFF" w14:textId="77777777" w:rsidR="00DB5367" w:rsidRDefault="00DB5367" w:rsidP="00B97926">
      <w:pPr>
        <w:rPr>
          <w:b/>
          <w:sz w:val="20"/>
          <w:szCs w:val="20"/>
        </w:rPr>
      </w:pPr>
    </w:p>
    <w:p w14:paraId="3ADA2075" w14:textId="7EF59F02" w:rsidR="006363C2" w:rsidRDefault="00DF7AE0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="006363C2">
        <w:rPr>
          <w:b/>
          <w:sz w:val="20"/>
          <w:szCs w:val="20"/>
        </w:rPr>
        <w:t>Erdungsdurchführung</w:t>
      </w:r>
    </w:p>
    <w:p w14:paraId="57E3B79B" w14:textId="63D4FD03" w:rsidR="00A064C7" w:rsidRPr="00E933EF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Isolierte Erdungsdurchführung </w:t>
      </w:r>
    </w:p>
    <w:p w14:paraId="3C554343" w14:textId="31C70FA5" w:rsidR="006363C2" w:rsidRDefault="00A064C7" w:rsidP="007A6E95">
      <w:pPr>
        <w:rPr>
          <w:rFonts w:cs="Arial"/>
          <w:sz w:val="20"/>
          <w:szCs w:val="20"/>
        </w:rPr>
      </w:pPr>
      <w:r w:rsidRPr="00E933EF">
        <w:rPr>
          <w:rFonts w:cs="Arial"/>
          <w:sz w:val="20"/>
          <w:szCs w:val="20"/>
        </w:rPr>
        <w:t xml:space="preserve">für den </w:t>
      </w:r>
      <w:r w:rsidR="006363C2">
        <w:rPr>
          <w:rFonts w:cs="Arial"/>
          <w:sz w:val="20"/>
          <w:szCs w:val="20"/>
        </w:rPr>
        <w:t xml:space="preserve">Einbau in WU-Beton </w:t>
      </w:r>
    </w:p>
    <w:p w14:paraId="5607A6AD" w14:textId="74F39852" w:rsidR="00A064C7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gegen aufstauendes Sickerwasser</w:t>
      </w:r>
    </w:p>
    <w:p w14:paraId="44993721" w14:textId="20777F68" w:rsidR="006363C2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mit Verdrehsicherung und </w:t>
      </w:r>
      <w:proofErr w:type="spellStart"/>
      <w:r>
        <w:rPr>
          <w:rFonts w:cs="Arial"/>
          <w:sz w:val="20"/>
          <w:szCs w:val="20"/>
        </w:rPr>
        <w:t>besandetem</w:t>
      </w:r>
      <w:proofErr w:type="spellEnd"/>
    </w:p>
    <w:p w14:paraId="54690498" w14:textId="5A0AFE2F" w:rsidR="006363C2" w:rsidRDefault="006363C2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Dichtband für Längswasserdichtheit.</w:t>
      </w:r>
    </w:p>
    <w:p w14:paraId="17CE1312" w14:textId="022193D6" w:rsidR="006363C2" w:rsidRDefault="007D0E21" w:rsidP="007A6E95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Leitkern</w:t>
      </w:r>
      <w:proofErr w:type="spellEnd"/>
      <w:r w:rsidR="006363C2">
        <w:rPr>
          <w:rFonts w:cs="Arial"/>
          <w:sz w:val="20"/>
          <w:szCs w:val="20"/>
        </w:rPr>
        <w:t xml:space="preserve"> Edelstahl / </w:t>
      </w:r>
      <w:r>
        <w:rPr>
          <w:rFonts w:cs="Arial"/>
          <w:sz w:val="20"/>
          <w:szCs w:val="20"/>
        </w:rPr>
        <w:t xml:space="preserve">Isolierung </w:t>
      </w:r>
      <w:r w:rsidR="006363C2">
        <w:rPr>
          <w:rFonts w:cs="Arial"/>
          <w:sz w:val="20"/>
          <w:szCs w:val="20"/>
        </w:rPr>
        <w:t>ABS</w:t>
      </w:r>
    </w:p>
    <w:p w14:paraId="2AD2C692" w14:textId="77777777" w:rsidR="007D0E21" w:rsidRDefault="007D0E21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Gewinde M12 beidseitig</w:t>
      </w:r>
    </w:p>
    <w:p w14:paraId="46565297" w14:textId="77777777" w:rsidR="00515F26" w:rsidRDefault="007D0E21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Kontaktscheibe Ø70 mm</w:t>
      </w:r>
    </w:p>
    <w:p w14:paraId="3A638681" w14:textId="0A3FE5BD" w:rsidR="00515F26" w:rsidRDefault="00515F26" w:rsidP="00515F2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bis 1,0 bar druckdicht</w:t>
      </w:r>
    </w:p>
    <w:p w14:paraId="240A3520" w14:textId="00C33686" w:rsidR="006363C2" w:rsidRDefault="00515F26" w:rsidP="007A6E9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Kurzschlussprüfung 16,4kA/s</w:t>
      </w:r>
    </w:p>
    <w:p w14:paraId="7E9696BE" w14:textId="77777777" w:rsidR="00063B6A" w:rsidRPr="00D80BE2" w:rsidRDefault="00063B6A" w:rsidP="007A6E95">
      <w:pPr>
        <w:rPr>
          <w:b/>
          <w:sz w:val="20"/>
          <w:szCs w:val="20"/>
        </w:rPr>
      </w:pPr>
    </w:p>
    <w:p w14:paraId="1C9D57D1" w14:textId="2A2A6702" w:rsidR="00FB3C05" w:rsidRDefault="007A6E95" w:rsidP="00FB3C05">
      <w:pPr>
        <w:rPr>
          <w:b/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="007D0E21">
        <w:rPr>
          <w:b/>
          <w:sz w:val="20"/>
          <w:szCs w:val="20"/>
        </w:rPr>
        <w:t>GMI.X.12</w:t>
      </w:r>
    </w:p>
    <w:p w14:paraId="43D3F8E8" w14:textId="5AC8A8F8" w:rsidR="007D0E21" w:rsidRPr="007D0E21" w:rsidRDefault="007D0E21" w:rsidP="00FB3C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X = Wandstärke</w:t>
      </w:r>
    </w:p>
    <w:p w14:paraId="7F4C38C2" w14:textId="77777777" w:rsidR="007D0E21" w:rsidRDefault="007D0E21" w:rsidP="00FB3C05">
      <w:pPr>
        <w:rPr>
          <w:sz w:val="20"/>
          <w:szCs w:val="20"/>
        </w:rPr>
      </w:pPr>
    </w:p>
    <w:p w14:paraId="5B3EAC17" w14:textId="77777777"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14:paraId="0E5CCCEB" w14:textId="77777777" w:rsidR="00FB3C05" w:rsidRDefault="00FB3C05" w:rsidP="00FB3C05">
      <w:pPr>
        <w:rPr>
          <w:sz w:val="20"/>
          <w:szCs w:val="20"/>
        </w:rPr>
      </w:pPr>
    </w:p>
    <w:p w14:paraId="192E0FB1" w14:textId="77777777"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14:paraId="171CB53F" w14:textId="77777777" w:rsidR="00FB3C05" w:rsidRDefault="00FB3C05" w:rsidP="00FB3C05">
      <w:pPr>
        <w:rPr>
          <w:sz w:val="20"/>
          <w:szCs w:val="20"/>
        </w:rPr>
      </w:pPr>
    </w:p>
    <w:p w14:paraId="4361F15A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14:paraId="1F74DDC4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14:paraId="616C7A66" w14:textId="77777777"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14:paraId="19A07EDD" w14:textId="77777777"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14:paraId="3D2F95AA" w14:textId="77777777"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14:paraId="658D6921" w14:textId="77777777"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14:paraId="7D07170A" w14:textId="77777777" w:rsidR="00FB3C05" w:rsidRDefault="00515F26" w:rsidP="00FB3C05">
      <w:pPr>
        <w:rPr>
          <w:rStyle w:val="Hyperlink"/>
          <w:sz w:val="20"/>
          <w:szCs w:val="20"/>
          <w:lang w:val="en-US"/>
        </w:rPr>
      </w:pPr>
      <w:hyperlink r:id="rId6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14:paraId="140BC4BC" w14:textId="77777777"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3E"/>
    <w:rsid w:val="00015FFA"/>
    <w:rsid w:val="00033468"/>
    <w:rsid w:val="000355AF"/>
    <w:rsid w:val="00063B6A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2F401A"/>
    <w:rsid w:val="00331956"/>
    <w:rsid w:val="00332E02"/>
    <w:rsid w:val="003467CF"/>
    <w:rsid w:val="00351201"/>
    <w:rsid w:val="00357274"/>
    <w:rsid w:val="00372B7C"/>
    <w:rsid w:val="00387C9D"/>
    <w:rsid w:val="003B484C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15F26"/>
    <w:rsid w:val="00521241"/>
    <w:rsid w:val="005241A3"/>
    <w:rsid w:val="005350DB"/>
    <w:rsid w:val="005B1AFF"/>
    <w:rsid w:val="00627728"/>
    <w:rsid w:val="00634103"/>
    <w:rsid w:val="006363C2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0E21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064C7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D7924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7560E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DF7AE0"/>
    <w:rsid w:val="00E27430"/>
    <w:rsid w:val="00E80E6D"/>
    <w:rsid w:val="00E83BCE"/>
    <w:rsid w:val="00E86370"/>
    <w:rsid w:val="00E875DE"/>
    <w:rsid w:val="00E8791C"/>
    <w:rsid w:val="00E933EF"/>
    <w:rsid w:val="00E94F8E"/>
    <w:rsid w:val="00EC388E"/>
    <w:rsid w:val="00EF6B2E"/>
    <w:rsid w:val="00F30CCD"/>
    <w:rsid w:val="00F36455"/>
    <w:rsid w:val="00F7377E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5727"/>
  <w15:docId w15:val="{FE3EF635-4F8F-482B-A83D-094D9BD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C939-1753-4368-9EAE-4D32848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4</cp:revision>
  <dcterms:created xsi:type="dcterms:W3CDTF">2024-01-16T07:45:00Z</dcterms:created>
  <dcterms:modified xsi:type="dcterms:W3CDTF">2024-01-16T08:54:00Z</dcterms:modified>
</cp:coreProperties>
</file>