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C07482">
        <w:rPr>
          <w:b/>
          <w:sz w:val="32"/>
          <w:szCs w:val="20"/>
        </w:rPr>
        <w:t>5</w:t>
      </w:r>
      <w:r w:rsidR="00CC730E">
        <w:rPr>
          <w:b/>
          <w:sz w:val="32"/>
          <w:szCs w:val="20"/>
        </w:rPr>
        <w:t xml:space="preserve"> D-</w:t>
      </w:r>
      <w:proofErr w:type="spellStart"/>
      <w:r w:rsidR="00CC730E">
        <w:rPr>
          <w:b/>
          <w:sz w:val="32"/>
          <w:szCs w:val="20"/>
        </w:rPr>
        <w:t>mex</w:t>
      </w:r>
      <w:proofErr w:type="spellEnd"/>
      <w:r w:rsidR="00CC730E">
        <w:rPr>
          <w:b/>
          <w:sz w:val="32"/>
          <w:szCs w:val="20"/>
        </w:rPr>
        <w:t xml:space="preserve"> 150 Doppeldichtpackung mit Spachtelflansch</w:t>
      </w:r>
      <w:bookmarkStart w:id="0" w:name="_GoBack"/>
      <w:bookmarkEnd w:id="0"/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C07482" w:rsidRDefault="00C07482" w:rsidP="00F3225B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D-</w:t>
      </w:r>
      <w:proofErr w:type="spellStart"/>
      <w:r w:rsidRPr="00C07482">
        <w:rPr>
          <w:b/>
          <w:sz w:val="20"/>
          <w:szCs w:val="20"/>
        </w:rPr>
        <w:t>mex</w:t>
      </w:r>
      <w:proofErr w:type="spellEnd"/>
      <w:r w:rsidRPr="00C07482">
        <w:rPr>
          <w:b/>
          <w:sz w:val="20"/>
          <w:szCs w:val="20"/>
        </w:rPr>
        <w:t xml:space="preserve"> 150 Doppeldichtpackung</w:t>
      </w:r>
    </w:p>
    <w:p w:rsidR="00C07482" w:rsidRDefault="00C07482" w:rsidP="00F3225B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mit Spachtelflansch</w:t>
      </w:r>
      <w:r>
        <w:rPr>
          <w:b/>
          <w:sz w:val="20"/>
          <w:szCs w:val="20"/>
        </w:rPr>
        <w:t>, aufgeraut</w:t>
      </w:r>
    </w:p>
    <w:p w:rsidR="00C07482" w:rsidRDefault="00C07482" w:rsidP="00F3225B">
      <w:pPr>
        <w:spacing w:after="0" w:line="240" w:lineRule="auto"/>
        <w:rPr>
          <w:sz w:val="20"/>
          <w:szCs w:val="20"/>
        </w:rPr>
      </w:pPr>
      <w:proofErr w:type="spellStart"/>
      <w:r w:rsidRPr="00C07482">
        <w:rPr>
          <w:sz w:val="20"/>
          <w:szCs w:val="20"/>
        </w:rPr>
        <w:t>umflaufend</w:t>
      </w:r>
      <w:proofErr w:type="spellEnd"/>
      <w:r w:rsidRPr="00C07482">
        <w:rPr>
          <w:sz w:val="20"/>
          <w:szCs w:val="20"/>
        </w:rPr>
        <w:t xml:space="preserve"> ca. 7cm</w:t>
      </w:r>
      <w:r>
        <w:rPr>
          <w:sz w:val="20"/>
          <w:szCs w:val="20"/>
        </w:rPr>
        <w:t xml:space="preserve">, </w:t>
      </w:r>
      <w:r w:rsidRPr="00C07482">
        <w:rPr>
          <w:sz w:val="20"/>
          <w:szCs w:val="20"/>
        </w:rPr>
        <w:t>aufgeraut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Wandstärke = X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zum Einbetonieren, mit gas- und</w:t>
      </w:r>
    </w:p>
    <w:p w:rsidR="00F3225B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druckwasserdichter, umlaufender Mehrstegdichtung,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Spachtelflansch aufgeraut, zur sicheren Anbindung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von Bitumendickbeschichtung (z.B. KMB), geeignet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für beidseitigen Anschluss von Bajonett-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Systemdeckeln für Kabel-/Rohranschluss,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System-Gummipressdichtungen oder flexiblen</w:t>
      </w:r>
    </w:p>
    <w:p w:rsidR="00C07482" w:rsidRP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Schlauchsystemen, inkl. druckwasserdichten</w:t>
      </w:r>
    </w:p>
    <w:p w:rsidR="00C07482" w:rsidRDefault="00C07482" w:rsidP="00F3225B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Verschlussdeckeln</w:t>
      </w:r>
    </w:p>
    <w:p w:rsidR="006F2220" w:rsidRPr="00C07482" w:rsidRDefault="006F2220" w:rsidP="00F3225B">
      <w:pPr>
        <w:spacing w:after="0" w:line="240" w:lineRule="auto"/>
        <w:rPr>
          <w:sz w:val="20"/>
          <w:szCs w:val="20"/>
        </w:rPr>
      </w:pPr>
    </w:p>
    <w:p w:rsidR="00C07482" w:rsidRPr="00F3225B" w:rsidRDefault="00C07482" w:rsidP="00C07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="006F2220" w:rsidRPr="006F2220">
        <w:rPr>
          <w:b/>
          <w:sz w:val="20"/>
          <w:szCs w:val="20"/>
        </w:rPr>
        <w:t>DMK.150.x</w:t>
      </w:r>
      <w:r w:rsidRPr="006F2220">
        <w:rPr>
          <w:b/>
          <w:sz w:val="20"/>
          <w:szCs w:val="20"/>
        </w:rPr>
        <w:t>.02.KFA</w:t>
      </w:r>
    </w:p>
    <w:p w:rsidR="006F2220" w:rsidRPr="00F3225B" w:rsidRDefault="006F2220" w:rsidP="006F2220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6F2220" w:rsidRDefault="006F2220" w:rsidP="006F2220">
      <w:pPr>
        <w:spacing w:after="0"/>
        <w:rPr>
          <w:sz w:val="20"/>
          <w:szCs w:val="20"/>
        </w:rPr>
      </w:pPr>
    </w:p>
    <w:p w:rsidR="006F2220" w:rsidRPr="008B6C36" w:rsidRDefault="006F2220" w:rsidP="006F22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F2220" w:rsidRPr="008B6C36" w:rsidRDefault="006F2220" w:rsidP="006F22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F2220" w:rsidRPr="00F8096D" w:rsidRDefault="006F2220" w:rsidP="006F2220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F2220" w:rsidRDefault="00CC730E" w:rsidP="006F2220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6F2220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6F2220" w:rsidRDefault="006F2220" w:rsidP="00F3225B">
      <w:pPr>
        <w:spacing w:after="0" w:line="240" w:lineRule="auto"/>
        <w:rPr>
          <w:sz w:val="20"/>
          <w:szCs w:val="20"/>
          <w:lang w:val="en-US"/>
        </w:rPr>
      </w:pPr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C07482" w:rsidRDefault="00C07482" w:rsidP="00C07482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lastRenderedPageBreak/>
        <w:t>D-</w:t>
      </w:r>
      <w:proofErr w:type="spellStart"/>
      <w:r w:rsidRPr="00C07482">
        <w:rPr>
          <w:b/>
          <w:sz w:val="20"/>
          <w:szCs w:val="20"/>
        </w:rPr>
        <w:t>mex</w:t>
      </w:r>
      <w:proofErr w:type="spellEnd"/>
      <w:r w:rsidRPr="00C07482">
        <w:rPr>
          <w:b/>
          <w:sz w:val="20"/>
          <w:szCs w:val="20"/>
        </w:rPr>
        <w:t xml:space="preserve"> 150 Doppeldichtpackung</w:t>
      </w:r>
    </w:p>
    <w:p w:rsidR="00C07482" w:rsidRDefault="00C07482" w:rsidP="00C07482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mit Spachtelflansch</w:t>
      </w:r>
      <w:r>
        <w:rPr>
          <w:b/>
          <w:sz w:val="20"/>
          <w:szCs w:val="20"/>
        </w:rPr>
        <w:t>, gewebebeschichtet</w:t>
      </w:r>
    </w:p>
    <w:p w:rsidR="00C07482" w:rsidRDefault="00C07482" w:rsidP="00C07482">
      <w:pPr>
        <w:spacing w:after="0" w:line="240" w:lineRule="auto"/>
        <w:rPr>
          <w:sz w:val="20"/>
          <w:szCs w:val="20"/>
        </w:rPr>
      </w:pPr>
      <w:proofErr w:type="spellStart"/>
      <w:r w:rsidRPr="00C07482">
        <w:rPr>
          <w:sz w:val="20"/>
          <w:szCs w:val="20"/>
        </w:rPr>
        <w:t>umflaufend</w:t>
      </w:r>
      <w:proofErr w:type="spellEnd"/>
      <w:r w:rsidRPr="00C07482">
        <w:rPr>
          <w:sz w:val="20"/>
          <w:szCs w:val="20"/>
        </w:rPr>
        <w:t xml:space="preserve"> ca. 7cm</w:t>
      </w:r>
      <w:r>
        <w:rPr>
          <w:sz w:val="20"/>
          <w:szCs w:val="20"/>
        </w:rPr>
        <w:t>, gewebebeschichtet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Wandstärke = X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zum Einbetonieren, mit gas- und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druckwasserdichter, umlaufender Mehrstegdichtung,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Spachtelflansch aufgeraut, zur sicheren Anbindung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von Bitumendickbeschichtung (z.B. KMB), geeignet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für beidseitigen Anschluss von Bajonett-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Systemdeckeln für Kabel-/Rohranschluss,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System-Gummipressdichtungen oder flexiblen</w:t>
      </w:r>
    </w:p>
    <w:p w:rsidR="00C07482" w:rsidRP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Schlauchsystemen, inkl. druckwasserdichten</w:t>
      </w:r>
    </w:p>
    <w:p w:rsidR="00C07482" w:rsidRDefault="00C07482" w:rsidP="00C07482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Verschlussdeckeln</w:t>
      </w:r>
    </w:p>
    <w:p w:rsidR="006F2220" w:rsidRPr="00C07482" w:rsidRDefault="006F2220" w:rsidP="00C07482">
      <w:pPr>
        <w:spacing w:after="0" w:line="240" w:lineRule="auto"/>
        <w:rPr>
          <w:sz w:val="20"/>
          <w:szCs w:val="20"/>
        </w:rPr>
      </w:pPr>
    </w:p>
    <w:p w:rsidR="00C07482" w:rsidRPr="00F3225B" w:rsidRDefault="00C07482" w:rsidP="00C07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F2220">
        <w:rPr>
          <w:b/>
          <w:sz w:val="20"/>
          <w:szCs w:val="20"/>
        </w:rPr>
        <w:t>DMK.150.</w:t>
      </w:r>
      <w:r w:rsidR="006F2220">
        <w:rPr>
          <w:b/>
          <w:sz w:val="20"/>
          <w:szCs w:val="20"/>
        </w:rPr>
        <w:t>x</w:t>
      </w:r>
      <w:r w:rsidRPr="006F2220">
        <w:rPr>
          <w:b/>
          <w:sz w:val="20"/>
          <w:szCs w:val="20"/>
        </w:rPr>
        <w:t>.02.KFG</w:t>
      </w:r>
    </w:p>
    <w:p w:rsidR="00C07482" w:rsidRDefault="00C07482" w:rsidP="00C07482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6F2220" w:rsidRDefault="006F2220" w:rsidP="006F2220">
      <w:pPr>
        <w:spacing w:after="0"/>
        <w:rPr>
          <w:sz w:val="20"/>
          <w:szCs w:val="20"/>
        </w:rPr>
      </w:pPr>
    </w:p>
    <w:p w:rsidR="006F2220" w:rsidRPr="008B6C36" w:rsidRDefault="006F2220" w:rsidP="006F22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F2220" w:rsidRPr="008B6C36" w:rsidRDefault="006F2220" w:rsidP="006F22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F2220" w:rsidRPr="00F8096D" w:rsidRDefault="006F2220" w:rsidP="006F2220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F2220" w:rsidRDefault="00CC730E" w:rsidP="006F2220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6F2220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D-</w:t>
      </w:r>
      <w:proofErr w:type="spellStart"/>
      <w:r w:rsidRPr="00C07482">
        <w:rPr>
          <w:b/>
          <w:sz w:val="20"/>
          <w:szCs w:val="20"/>
        </w:rPr>
        <w:t>mex</w:t>
      </w:r>
      <w:proofErr w:type="spellEnd"/>
      <w:r w:rsidRPr="00C07482">
        <w:rPr>
          <w:b/>
          <w:sz w:val="20"/>
          <w:szCs w:val="20"/>
        </w:rPr>
        <w:t xml:space="preserve"> 150 Doppeldichtpackung</w:t>
      </w: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mit Spachtelflansch</w:t>
      </w:r>
      <w:r>
        <w:rPr>
          <w:b/>
          <w:sz w:val="20"/>
          <w:szCs w:val="20"/>
        </w:rPr>
        <w:t>, aufgeraut</w:t>
      </w: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als Paket</w:t>
      </w:r>
    </w:p>
    <w:p w:rsidR="002B62E5" w:rsidRDefault="002B62E5" w:rsidP="002B62E5">
      <w:pPr>
        <w:spacing w:after="0" w:line="240" w:lineRule="auto"/>
        <w:rPr>
          <w:sz w:val="20"/>
          <w:szCs w:val="20"/>
        </w:rPr>
      </w:pPr>
      <w:proofErr w:type="spellStart"/>
      <w:r w:rsidRPr="00C07482">
        <w:rPr>
          <w:sz w:val="20"/>
          <w:szCs w:val="20"/>
        </w:rPr>
        <w:t>umflaufend</w:t>
      </w:r>
      <w:proofErr w:type="spellEnd"/>
      <w:r w:rsidRPr="00C07482">
        <w:rPr>
          <w:sz w:val="20"/>
          <w:szCs w:val="20"/>
        </w:rPr>
        <w:t xml:space="preserve"> ca. 7cm</w:t>
      </w:r>
      <w:r>
        <w:rPr>
          <w:sz w:val="20"/>
          <w:szCs w:val="20"/>
        </w:rPr>
        <w:t xml:space="preserve">, </w:t>
      </w:r>
      <w:r w:rsidRPr="00C07482">
        <w:rPr>
          <w:sz w:val="20"/>
          <w:szCs w:val="20"/>
        </w:rPr>
        <w:t>aufgeraut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Wandstärke = X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zum Einbetonieren, mit gas- und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druckwasserdichter, umlaufender Mehrstegdichtung,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Spachtelflansch aufgeraut, zur sicheren Anbindung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von Bitumendickbeschichtung (z.B. KMB), geeignet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für beidseitigen Anschluss von Bajonett-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Systemdeckeln für Kabel-/Rohranschluss,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System-Gummipressdichtungen oder flexiblen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Schlauchsystemen, inkl. druckwasserdichten</w:t>
      </w:r>
    </w:p>
    <w:p w:rsidR="002B62E5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Verschlussdeckeln</w:t>
      </w:r>
      <w:r>
        <w:rPr>
          <w:sz w:val="20"/>
          <w:szCs w:val="20"/>
        </w:rPr>
        <w:t xml:space="preserve"> </w:t>
      </w:r>
    </w:p>
    <w:p w:rsidR="002B62E5" w:rsidRDefault="002B62E5" w:rsidP="002B62E5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als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Paket</w:t>
      </w:r>
      <w:proofErr w:type="spellEnd"/>
      <w:r>
        <w:rPr>
          <w:sz w:val="20"/>
          <w:szCs w:val="20"/>
          <w:lang w:val="en-US"/>
        </w:rPr>
        <w:t xml:space="preserve"> 1x4</w:t>
      </w:r>
    </w:p>
    <w:p w:rsidR="006F2220" w:rsidRDefault="006F2220" w:rsidP="002B62E5">
      <w:pPr>
        <w:spacing w:after="0" w:line="240" w:lineRule="auto"/>
        <w:rPr>
          <w:sz w:val="20"/>
          <w:szCs w:val="20"/>
          <w:lang w:val="en-US"/>
        </w:rPr>
      </w:pPr>
    </w:p>
    <w:p w:rsidR="002B62E5" w:rsidRPr="00F3225B" w:rsidRDefault="002B62E5" w:rsidP="002B6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F2220">
        <w:rPr>
          <w:b/>
          <w:sz w:val="20"/>
          <w:szCs w:val="20"/>
        </w:rPr>
        <w:t>DMK.150.X.02.KFA.1x4</w:t>
      </w:r>
    </w:p>
    <w:p w:rsidR="002B62E5" w:rsidRDefault="002B62E5" w:rsidP="002B62E5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6F2220" w:rsidRPr="00F3225B" w:rsidRDefault="006F2220" w:rsidP="002B62E5">
      <w:pPr>
        <w:spacing w:after="0" w:line="240" w:lineRule="auto"/>
        <w:rPr>
          <w:sz w:val="20"/>
          <w:szCs w:val="20"/>
        </w:rPr>
      </w:pPr>
    </w:p>
    <w:p w:rsidR="006F2220" w:rsidRPr="008B6C36" w:rsidRDefault="006F2220" w:rsidP="006F22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F2220" w:rsidRPr="008B6C36" w:rsidRDefault="006F2220" w:rsidP="006F22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F2220" w:rsidRPr="00F8096D" w:rsidRDefault="006F2220" w:rsidP="006F2220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F2220" w:rsidRDefault="00CC730E" w:rsidP="006F2220">
      <w:pPr>
        <w:spacing w:after="0"/>
        <w:rPr>
          <w:rStyle w:val="Hyperlink"/>
          <w:sz w:val="20"/>
          <w:szCs w:val="20"/>
          <w:lang w:val="en-US"/>
        </w:rPr>
      </w:pPr>
      <w:hyperlink r:id="rId10" w:history="1">
        <w:r w:rsidR="006F2220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D-</w:t>
      </w:r>
      <w:proofErr w:type="spellStart"/>
      <w:r w:rsidRPr="00C07482">
        <w:rPr>
          <w:b/>
          <w:sz w:val="20"/>
          <w:szCs w:val="20"/>
        </w:rPr>
        <w:t>mex</w:t>
      </w:r>
      <w:proofErr w:type="spellEnd"/>
      <w:r w:rsidRPr="00C07482">
        <w:rPr>
          <w:b/>
          <w:sz w:val="20"/>
          <w:szCs w:val="20"/>
        </w:rPr>
        <w:t xml:space="preserve"> 150 Doppeldichtpackung</w:t>
      </w: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 w:rsidRPr="00C07482">
        <w:rPr>
          <w:b/>
          <w:sz w:val="20"/>
          <w:szCs w:val="20"/>
        </w:rPr>
        <w:t>mit Spachtelflansch</w:t>
      </w:r>
      <w:r>
        <w:rPr>
          <w:b/>
          <w:sz w:val="20"/>
          <w:szCs w:val="20"/>
        </w:rPr>
        <w:t>, gewebebeschichtet</w:t>
      </w:r>
    </w:p>
    <w:p w:rsidR="002B62E5" w:rsidRDefault="002B62E5" w:rsidP="002B62E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als Paket</w:t>
      </w:r>
    </w:p>
    <w:p w:rsidR="002B62E5" w:rsidRDefault="002B62E5" w:rsidP="002B62E5">
      <w:pPr>
        <w:spacing w:after="0" w:line="240" w:lineRule="auto"/>
        <w:rPr>
          <w:sz w:val="20"/>
          <w:szCs w:val="20"/>
        </w:rPr>
      </w:pPr>
      <w:proofErr w:type="spellStart"/>
      <w:r w:rsidRPr="00C07482">
        <w:rPr>
          <w:sz w:val="20"/>
          <w:szCs w:val="20"/>
        </w:rPr>
        <w:t>umflaufend</w:t>
      </w:r>
      <w:proofErr w:type="spellEnd"/>
      <w:r w:rsidRPr="00C07482">
        <w:rPr>
          <w:sz w:val="20"/>
          <w:szCs w:val="20"/>
        </w:rPr>
        <w:t xml:space="preserve"> ca. 7cm</w:t>
      </w:r>
      <w:r>
        <w:rPr>
          <w:sz w:val="20"/>
          <w:szCs w:val="20"/>
        </w:rPr>
        <w:t>, gewebebeschichtet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Wandstärke = X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zum Einbetonieren, mit gas- und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druckwasserdichter, umlaufender Mehrstegdichtung,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Spachtelflansch aufgeraut, zur sicheren Anbindung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von Bitumendickbeschichtung (z.B. KMB), geeignet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für beidseitigen Anschluss von Bajonett-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Systemdeckeln für Kabel-/Rohranschluss,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System-Gummipressdichtungen oder flexiblen</w:t>
      </w:r>
    </w:p>
    <w:p w:rsidR="002B62E5" w:rsidRPr="00C07482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Schlauchsystemen, inkl. druckwasserdichten</w:t>
      </w:r>
    </w:p>
    <w:p w:rsidR="002B62E5" w:rsidRDefault="002B62E5" w:rsidP="002B62E5">
      <w:pPr>
        <w:spacing w:after="0" w:line="240" w:lineRule="auto"/>
        <w:rPr>
          <w:sz w:val="20"/>
          <w:szCs w:val="20"/>
        </w:rPr>
      </w:pPr>
      <w:r w:rsidRPr="00C07482">
        <w:rPr>
          <w:sz w:val="20"/>
          <w:szCs w:val="20"/>
        </w:rPr>
        <w:t>Verschlussdeckeln</w:t>
      </w:r>
      <w:r>
        <w:rPr>
          <w:sz w:val="20"/>
          <w:szCs w:val="20"/>
        </w:rPr>
        <w:t xml:space="preserve"> </w:t>
      </w:r>
    </w:p>
    <w:p w:rsidR="002B62E5" w:rsidRDefault="002B62E5" w:rsidP="002B62E5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als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Paket</w:t>
      </w:r>
      <w:proofErr w:type="spellEnd"/>
      <w:r>
        <w:rPr>
          <w:sz w:val="20"/>
          <w:szCs w:val="20"/>
          <w:lang w:val="en-US"/>
        </w:rPr>
        <w:t xml:space="preserve"> 1x4</w:t>
      </w:r>
    </w:p>
    <w:p w:rsidR="006F2220" w:rsidRDefault="006F2220" w:rsidP="002B62E5">
      <w:pPr>
        <w:spacing w:after="0" w:line="240" w:lineRule="auto"/>
        <w:rPr>
          <w:sz w:val="20"/>
          <w:szCs w:val="20"/>
        </w:rPr>
      </w:pPr>
    </w:p>
    <w:p w:rsidR="002B62E5" w:rsidRPr="00F3225B" w:rsidRDefault="002B62E5" w:rsidP="002B6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F2220">
        <w:rPr>
          <w:b/>
          <w:sz w:val="20"/>
          <w:szCs w:val="20"/>
        </w:rPr>
        <w:t>DMK.150.X.02.KFG.1x4</w:t>
      </w:r>
    </w:p>
    <w:p w:rsidR="002B62E5" w:rsidRPr="00F3225B" w:rsidRDefault="002B62E5" w:rsidP="002B62E5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6F2220" w:rsidRDefault="006F2220" w:rsidP="006F2220">
      <w:pPr>
        <w:spacing w:after="0"/>
        <w:rPr>
          <w:sz w:val="20"/>
          <w:szCs w:val="20"/>
        </w:rPr>
      </w:pPr>
    </w:p>
    <w:p w:rsidR="006F2220" w:rsidRPr="008B6C36" w:rsidRDefault="006F2220" w:rsidP="006F22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F2220" w:rsidRPr="008B6C36" w:rsidRDefault="006F2220" w:rsidP="006F22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F2220" w:rsidRDefault="006F2220" w:rsidP="006F2220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F2220" w:rsidRPr="00F8096D" w:rsidRDefault="006F2220" w:rsidP="006F2220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F2220" w:rsidRPr="00F8096D" w:rsidRDefault="006F2220" w:rsidP="006F2220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1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F2220" w:rsidRDefault="00CC730E" w:rsidP="006F2220">
      <w:pPr>
        <w:spacing w:after="0"/>
        <w:rPr>
          <w:rStyle w:val="Hyperlink"/>
          <w:sz w:val="20"/>
          <w:szCs w:val="20"/>
          <w:lang w:val="en-US"/>
        </w:rPr>
      </w:pPr>
      <w:hyperlink r:id="rId12" w:history="1">
        <w:r w:rsidR="006F2220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2B62E5" w:rsidRPr="00C07482" w:rsidRDefault="002B62E5" w:rsidP="00F3225B">
      <w:pPr>
        <w:spacing w:after="0" w:line="240" w:lineRule="auto"/>
        <w:rPr>
          <w:sz w:val="20"/>
          <w:szCs w:val="20"/>
          <w:lang w:val="en-US"/>
        </w:rPr>
      </w:pPr>
    </w:p>
    <w:sectPr w:rsidR="002B62E5" w:rsidRPr="00C07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17303"/>
    <w:rsid w:val="002B62E5"/>
    <w:rsid w:val="002F7796"/>
    <w:rsid w:val="003031E4"/>
    <w:rsid w:val="003A2784"/>
    <w:rsid w:val="00447DE2"/>
    <w:rsid w:val="00540D92"/>
    <w:rsid w:val="006F2220"/>
    <w:rsid w:val="00744CB8"/>
    <w:rsid w:val="00862EC5"/>
    <w:rsid w:val="00A809AC"/>
    <w:rsid w:val="00C07482"/>
    <w:rsid w:val="00C85D84"/>
    <w:rsid w:val="00CC730E"/>
    <w:rsid w:val="00CD27F7"/>
    <w:rsid w:val="00D114E9"/>
    <w:rsid w:val="00E07A0E"/>
    <w:rsid w:val="00E13772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http://www.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hyperlink" Target="http://www.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96F17701.dotm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6</cp:revision>
  <dcterms:created xsi:type="dcterms:W3CDTF">2023-07-04T12:51:00Z</dcterms:created>
  <dcterms:modified xsi:type="dcterms:W3CDTF">2023-07-07T12:16:00Z</dcterms:modified>
</cp:coreProperties>
</file>